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NOTES: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These were downloaded from Facebook’s Advertising platform, in April 2014.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Facebook Data Notes.docx</dc:title>
</cp:coreProperties>
</file>